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7DF7" w14:textId="77777777" w:rsidR="00273538" w:rsidRPr="00977470" w:rsidRDefault="00273538" w:rsidP="00273538">
      <w:pPr>
        <w:shd w:val="clear" w:color="auto" w:fill="FDFDFD"/>
        <w:spacing w:after="0" w:line="240" w:lineRule="auto"/>
        <w:ind w:left="2880" w:firstLine="720"/>
        <w:rPr>
          <w:rFonts w:ascii="Calibri" w:eastAsia="Times New Roman" w:hAnsi="Calibri" w:cs="Calibri"/>
          <w:b/>
          <w:bCs/>
          <w:sz w:val="24"/>
          <w:szCs w:val="24"/>
          <w:lang w:val="es-ES"/>
        </w:rPr>
      </w:pPr>
      <w:r w:rsidRPr="00273538">
        <w:rPr>
          <w:rFonts w:ascii="Calibri" w:eastAsia="Times New Roman" w:hAnsi="Calibri" w:cs="Calibri"/>
          <w:b/>
          <w:bCs/>
          <w:sz w:val="24"/>
          <w:szCs w:val="24"/>
          <w:lang w:val="es-ES"/>
        </w:rPr>
        <w:t xml:space="preserve">Puestos de trabajo de TRF </w:t>
      </w:r>
    </w:p>
    <w:p w14:paraId="27B16616" w14:textId="77777777" w:rsidR="00273538"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Supervisor de Cocina: </w:t>
      </w:r>
    </w:p>
    <w:p w14:paraId="125021DB" w14:textId="77777777" w:rsidR="00273538"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¡Bienvenido a </w:t>
      </w:r>
      <w:proofErr w:type="spellStart"/>
      <w:r w:rsidRPr="00273538">
        <w:rPr>
          <w:rFonts w:ascii="Calibri" w:eastAsia="Times New Roman" w:hAnsi="Calibri" w:cs="Calibri"/>
          <w:sz w:val="24"/>
          <w:szCs w:val="24"/>
          <w:lang w:val="es-ES"/>
        </w:rPr>
        <w:t>The</w:t>
      </w:r>
      <w:proofErr w:type="spellEnd"/>
      <w:r w:rsidRPr="00273538">
        <w:rPr>
          <w:rFonts w:ascii="Calibri" w:eastAsia="Times New Roman" w:hAnsi="Calibri" w:cs="Calibri"/>
          <w:sz w:val="24"/>
          <w:szCs w:val="24"/>
          <w:lang w:val="es-ES"/>
        </w:rPr>
        <w:t xml:space="preserve"> Red </w:t>
      </w:r>
      <w:proofErr w:type="spellStart"/>
      <w:r w:rsidRPr="00273538">
        <w:rPr>
          <w:rFonts w:ascii="Calibri" w:eastAsia="Times New Roman" w:hAnsi="Calibri" w:cs="Calibri"/>
          <w:sz w:val="24"/>
          <w:szCs w:val="24"/>
          <w:lang w:val="es-ES"/>
        </w:rPr>
        <w:t>Feather</w:t>
      </w:r>
      <w:proofErr w:type="spellEnd"/>
      <w:r w:rsidRPr="00273538">
        <w:rPr>
          <w:rFonts w:ascii="Calibri" w:eastAsia="Times New Roman" w:hAnsi="Calibri" w:cs="Calibri"/>
          <w:sz w:val="24"/>
          <w:szCs w:val="24"/>
          <w:lang w:val="es-ES"/>
        </w:rPr>
        <w:t>!</w:t>
      </w:r>
    </w:p>
    <w:p w14:paraId="2135E28B" w14:textId="77777777" w:rsidR="00273538"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w:t>
      </w:r>
    </w:p>
    <w:p w14:paraId="058E8FA3" w14:textId="1EEDBB44" w:rsidR="00273538"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Estamos buscando un supervisor / líder de cocina que se asocie directamente con el </w:t>
      </w:r>
      <w:r w:rsidRPr="00273538">
        <w:rPr>
          <w:rFonts w:ascii="Calibri" w:eastAsia="Times New Roman" w:hAnsi="Calibri" w:cs="Calibri"/>
          <w:sz w:val="24"/>
          <w:szCs w:val="24"/>
          <w:shd w:val="clear" w:color="auto" w:fill="D4D4D4"/>
          <w:lang w:val="es-ES"/>
        </w:rPr>
        <w:t>gerente</w:t>
      </w:r>
      <w:r w:rsidRPr="00273538">
        <w:rPr>
          <w:rFonts w:ascii="Calibri" w:eastAsia="Times New Roman" w:hAnsi="Calibri" w:cs="Calibri"/>
          <w:sz w:val="24"/>
          <w:szCs w:val="24"/>
          <w:lang w:val="es-ES"/>
        </w:rPr>
        <w:t xml:space="preserve"> general y conduzca nuestro concepto por las nubes. Somos un bar de vinos único y único en su tipo con servicio de comida ligera en nuestra área. Nuestro programa de vinos está bien curado para complementar nuestro menú de ofertas de alimentos, por ejemplo, tablas de charcutería, panes planos, alas, entre otros. El candidato ideal para unirse a nuestra familia de la comunidad debe tener pasión por el servicio tanto a nuestros huéspedes como a nuestro equipo. La experiencia de liderazgo / supervisión de cocina es una necesidad, preferiblemente una experiencia de cocina italiana, francesa o californiana, pero no necesariamente una necesidad. Nuestro estilo de cocina es solo de ensamblaje, nada de la parrilla, pero un menú de alta calidad y conciso. Además, el candidato ideal con CREATIVIDAD culinaria que nos ayudaría a continuar nuestro concepto de comida en constante evolución es un gran Plus</w:t>
      </w:r>
      <w:r w:rsidRPr="00977470">
        <w:rPr>
          <w:rFonts w:ascii="Calibri" w:eastAsia="Times New Roman" w:hAnsi="Calibri" w:cs="Calibri"/>
          <w:sz w:val="24"/>
          <w:szCs w:val="24"/>
          <w:lang w:val="es-ES"/>
        </w:rPr>
        <w:t>.</w:t>
      </w:r>
    </w:p>
    <w:p w14:paraId="1E2F7D7C" w14:textId="77777777" w:rsidR="00273538" w:rsidRPr="00977470" w:rsidRDefault="00273538" w:rsidP="00273538">
      <w:pPr>
        <w:shd w:val="clear" w:color="auto" w:fill="FDFDFD"/>
        <w:spacing w:after="0" w:line="240" w:lineRule="auto"/>
        <w:rPr>
          <w:rFonts w:ascii="Calibri" w:eastAsia="Times New Roman" w:hAnsi="Calibri" w:cs="Calibri"/>
          <w:sz w:val="24"/>
          <w:szCs w:val="24"/>
          <w:lang w:val="es-ES"/>
        </w:rPr>
      </w:pPr>
    </w:p>
    <w:p w14:paraId="4738C6BB" w14:textId="3AB71F10" w:rsidR="00273538"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Además de esto, aquí hay responsabilidades clave para ayudar con el éxito de nuestro equipo: </w:t>
      </w:r>
    </w:p>
    <w:p w14:paraId="1C5D19E5" w14:textId="77777777" w:rsidR="00273538" w:rsidRPr="00977470" w:rsidRDefault="00273538" w:rsidP="00273538">
      <w:pPr>
        <w:shd w:val="clear" w:color="auto" w:fill="FDFDFD"/>
        <w:spacing w:after="0" w:line="240" w:lineRule="auto"/>
        <w:rPr>
          <w:rFonts w:ascii="Calibri" w:eastAsia="Times New Roman" w:hAnsi="Calibri" w:cs="Calibri"/>
          <w:sz w:val="24"/>
          <w:szCs w:val="24"/>
          <w:lang w:val="es-ES"/>
        </w:rPr>
      </w:pPr>
    </w:p>
    <w:p w14:paraId="765AF3D4"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Configura estaciones con todos los suministros necesarios Maneja, almacena y rota todos los productos correctamente Cocina y ensambla elementos del menú en cooperación con el resto del personal de cocina</w:t>
      </w:r>
    </w:p>
    <w:p w14:paraId="597BB7A2"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1F141F46"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Sigue las técnicas adecuadas de cocción / ensamblaje para todos los platos Garantiza la calidad y puntualidad de los alimentos </w:t>
      </w:r>
    </w:p>
    <w:p w14:paraId="467C9C2D"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160F5AD5"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Prácticas correctas de manipulación y almacenamiento de alimentos de acuerdo con las regulaciones de la compañía y estatales Cumple con todas las regulaciones y estándares de nutrición, saneamiento y seguridad</w:t>
      </w:r>
    </w:p>
    <w:p w14:paraId="67F4CC1E"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Mantiene un enfoque positivo y respetuoso con todos BOH y FOH. </w:t>
      </w:r>
    </w:p>
    <w:p w14:paraId="11CC2308"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4EC6039B"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Informa todas las condiciones de trabajo inseguras, las necesidades operativas y el equipo o aspectos de la cocina al Gerente General / Subgerente</w:t>
      </w:r>
    </w:p>
    <w:p w14:paraId="6B0DC83C"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18148B25" w14:textId="0C0D088D"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Programación basada en niveles de negocio / Evento privado anticipado en conjunto con el Gerente General / Subgerente</w:t>
      </w:r>
    </w:p>
    <w:p w14:paraId="62132FAC"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w:t>
      </w:r>
    </w:p>
    <w:p w14:paraId="6ED5C5C1" w14:textId="3D32D49C"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Gestión laboral en conjunto con el Gerente General/Subgerente Responsable de la capacitación, tutoría y desarrollo de todos los nuevos cocineros / lavaplatos sobre estándares y procedimientos</w:t>
      </w:r>
    </w:p>
    <w:p w14:paraId="04654C75"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745E7260"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Inventario semanal / mensual</w:t>
      </w:r>
    </w:p>
    <w:p w14:paraId="29AA79BD"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26D68F95"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Se comunica de manera efectiva con los proveedores, abordando las preocupaciones de alimentos, suministros, entregas o programación según sea necesario. </w:t>
      </w:r>
    </w:p>
    <w:p w14:paraId="4218F0A9"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lastRenderedPageBreak/>
        <w:t>Ayuda con la planificación, implementación y capacitación del equipo culinario para todos los despliegues de menús y especiales en el restaurante, con cumplimiento de especificaciones, presentación y estándares.</w:t>
      </w:r>
    </w:p>
    <w:p w14:paraId="00F67D84"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Debe tener una certificación válida de manipulador de alimentos. La certificación de gerente es una ventaja</w:t>
      </w:r>
    </w:p>
    <w:p w14:paraId="4802B5DD"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Bilingüe inglés/español un plus</w:t>
      </w:r>
    </w:p>
    <w:p w14:paraId="64320376"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72F759D7"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Requisitos físicos: Estar de pie durante largos períodos de tiempo con flexiones y giros frecuentes </w:t>
      </w:r>
    </w:p>
    <w:p w14:paraId="760B20AF"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53F2FD04" w14:textId="163E7B41"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Debe ser capaz de levantar 40 libras. Capacidad para trabajar en un entorno acelerado</w:t>
      </w:r>
    </w:p>
    <w:p w14:paraId="02C356B6"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119E0936"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Las expectativas de Red </w:t>
      </w:r>
      <w:proofErr w:type="spellStart"/>
      <w:r w:rsidRPr="00273538">
        <w:rPr>
          <w:rFonts w:ascii="Calibri" w:eastAsia="Times New Roman" w:hAnsi="Calibri" w:cs="Calibri"/>
          <w:sz w:val="24"/>
          <w:szCs w:val="24"/>
          <w:lang w:val="es-ES"/>
        </w:rPr>
        <w:t>Feather</w:t>
      </w:r>
      <w:proofErr w:type="spellEnd"/>
      <w:r w:rsidRPr="00273538">
        <w:rPr>
          <w:rFonts w:ascii="Calibri" w:eastAsia="Times New Roman" w:hAnsi="Calibri" w:cs="Calibri"/>
          <w:sz w:val="24"/>
          <w:szCs w:val="24"/>
          <w:lang w:val="es-ES"/>
        </w:rPr>
        <w:t>: Va más allá de las expectativas normales sin comprometer la misión, la visión y los valores de la empresa.</w:t>
      </w:r>
    </w:p>
    <w:p w14:paraId="41465135"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22D96A57"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 Demuestra la capacidad de ser cortés y responsable en todas las situaciones. </w:t>
      </w:r>
    </w:p>
    <w:p w14:paraId="3B7959C9"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Responder a las solicitudes especiales de los huéspedes de una manera cortés y responsable. </w:t>
      </w:r>
    </w:p>
    <w:p w14:paraId="080C1FD3"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001F271F" w14:textId="77777777"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 xml:space="preserve">Supervisa la consistencia del producto proporcionado a todos los huéspedes. </w:t>
      </w:r>
    </w:p>
    <w:p w14:paraId="35B5509A" w14:textId="77777777" w:rsidR="005B3535" w:rsidRPr="00977470" w:rsidRDefault="005B3535" w:rsidP="00273538">
      <w:pPr>
        <w:shd w:val="clear" w:color="auto" w:fill="FDFDFD"/>
        <w:spacing w:after="0" w:line="240" w:lineRule="auto"/>
        <w:rPr>
          <w:rFonts w:ascii="Calibri" w:eastAsia="Times New Roman" w:hAnsi="Calibri" w:cs="Calibri"/>
          <w:sz w:val="24"/>
          <w:szCs w:val="24"/>
          <w:lang w:val="es-ES"/>
        </w:rPr>
      </w:pPr>
    </w:p>
    <w:p w14:paraId="39611B09" w14:textId="359C2A5F" w:rsidR="005B3535" w:rsidRPr="00977470" w:rsidRDefault="00273538" w:rsidP="00273538">
      <w:pPr>
        <w:shd w:val="clear" w:color="auto" w:fill="FDFDFD"/>
        <w:spacing w:after="0" w:line="240" w:lineRule="auto"/>
        <w:rPr>
          <w:rFonts w:ascii="Calibri" w:eastAsia="Times New Roman" w:hAnsi="Calibri" w:cs="Calibri"/>
          <w:sz w:val="24"/>
          <w:szCs w:val="24"/>
          <w:lang w:val="es-ES"/>
        </w:rPr>
      </w:pPr>
      <w:r w:rsidRPr="00273538">
        <w:rPr>
          <w:rFonts w:ascii="Calibri" w:eastAsia="Times New Roman" w:hAnsi="Calibri" w:cs="Calibri"/>
          <w:sz w:val="24"/>
          <w:szCs w:val="24"/>
          <w:lang w:val="es-ES"/>
        </w:rPr>
        <w:t>Trabaja de manera amistosa, honesta y diligente con otros miembros del equipo, supervisores y m</w:t>
      </w:r>
      <w:r w:rsidR="005B3535" w:rsidRPr="00977470">
        <w:rPr>
          <w:rFonts w:ascii="Calibri" w:eastAsia="Times New Roman" w:hAnsi="Calibri" w:cs="Calibri"/>
          <w:sz w:val="24"/>
          <w:szCs w:val="24"/>
          <w:lang w:val="es-ES"/>
        </w:rPr>
        <w:t>anagers.</w:t>
      </w:r>
    </w:p>
    <w:p w14:paraId="43125AAC" w14:textId="322D625C" w:rsidR="00977470" w:rsidRPr="00977470" w:rsidRDefault="00977470" w:rsidP="00273538">
      <w:pPr>
        <w:shd w:val="clear" w:color="auto" w:fill="FDFDFD"/>
        <w:spacing w:after="0" w:line="240" w:lineRule="auto"/>
        <w:rPr>
          <w:rFonts w:ascii="Calibri" w:eastAsia="Times New Roman" w:hAnsi="Calibri" w:cs="Calibri"/>
          <w:sz w:val="24"/>
          <w:szCs w:val="24"/>
          <w:lang w:val="es-ES"/>
        </w:rPr>
      </w:pPr>
    </w:p>
    <w:p w14:paraId="204AF74D"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shd w:val="clear" w:color="auto" w:fill="D4D4D4"/>
          <w:lang w:val="es-ES"/>
        </w:rPr>
        <w:t>Busca</w:t>
      </w:r>
      <w:r w:rsidRPr="00977470">
        <w:rPr>
          <w:rFonts w:ascii="Calibri" w:eastAsia="Times New Roman" w:hAnsi="Calibri" w:cs="Calibri"/>
          <w:sz w:val="24"/>
          <w:szCs w:val="24"/>
          <w:lang w:val="es-ES"/>
        </w:rPr>
        <w:t xml:space="preserve"> conocimiento de múltiples fuentes y aprende de experiencias pasadas para el desarrollo y crecimiento futuro. </w:t>
      </w:r>
    </w:p>
    <w:p w14:paraId="40026C35"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Mantiene estándares uniformes.</w:t>
      </w:r>
    </w:p>
    <w:p w14:paraId="530B605A"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 xml:space="preserve"> </w:t>
      </w:r>
    </w:p>
    <w:p w14:paraId="279C72CE" w14:textId="3F2394AC"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 xml:space="preserve">Experiencia: Gestión de la cocina: 1 año (Preferido) cocina/catering: 1 año (Preferido) </w:t>
      </w:r>
    </w:p>
    <w:p w14:paraId="1E6C6320"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p>
    <w:p w14:paraId="51467C2A"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Licencia/Certificación: Certificación de manipulador de alimentos actual</w:t>
      </w:r>
    </w:p>
    <w:p w14:paraId="7992FCD6"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 xml:space="preserve"> </w:t>
      </w:r>
    </w:p>
    <w:p w14:paraId="698AF069" w14:textId="7B8D5F6E"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Tipo de trabajo: Tiempo completo</w:t>
      </w:r>
      <w:r w:rsidRPr="00977470">
        <w:rPr>
          <w:rFonts w:ascii="Calibri" w:eastAsia="Times New Roman" w:hAnsi="Calibri" w:cs="Calibri"/>
          <w:sz w:val="24"/>
          <w:szCs w:val="24"/>
          <w:lang w:val="es-ES"/>
        </w:rPr>
        <w:t xml:space="preserve"> </w:t>
      </w:r>
    </w:p>
    <w:p w14:paraId="37B37B49"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p>
    <w:p w14:paraId="0530CC8F" w14:textId="1235DEDD"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Pago</w:t>
      </w:r>
      <w:r w:rsidRPr="00977470">
        <w:rPr>
          <w:rFonts w:ascii="Calibri" w:eastAsia="Times New Roman" w:hAnsi="Calibri" w:cs="Calibri"/>
          <w:sz w:val="24"/>
          <w:szCs w:val="24"/>
          <w:lang w:val="es-ES"/>
        </w:rPr>
        <w:t xml:space="preserve"> $ 16 / hora </w:t>
      </w:r>
    </w:p>
    <w:p w14:paraId="28701451"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p>
    <w:p w14:paraId="50C2BCDC" w14:textId="16FAA3F1"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w:t>
      </w:r>
      <w:proofErr w:type="spellStart"/>
      <w:proofErr w:type="gramStart"/>
      <w:r w:rsidRPr="00977470">
        <w:rPr>
          <w:rFonts w:ascii="Calibri" w:eastAsia="Times New Roman" w:hAnsi="Calibri" w:cs="Calibri"/>
          <w:sz w:val="24"/>
          <w:szCs w:val="24"/>
          <w:lang w:val="es-ES"/>
        </w:rPr>
        <w:t>Beficios</w:t>
      </w:r>
      <w:proofErr w:type="spellEnd"/>
      <w:r w:rsidRPr="00977470">
        <w:rPr>
          <w:rFonts w:ascii="Calibri" w:eastAsia="Times New Roman" w:hAnsi="Calibri" w:cs="Calibri"/>
          <w:sz w:val="24"/>
          <w:szCs w:val="24"/>
          <w:lang w:val="es-ES"/>
        </w:rPr>
        <w:t>:?</w:t>
      </w:r>
      <w:proofErr w:type="gramEnd"/>
      <w:r w:rsidRPr="00977470">
        <w:rPr>
          <w:rFonts w:ascii="Calibri" w:eastAsia="Times New Roman" w:hAnsi="Calibri" w:cs="Calibri"/>
          <w:sz w:val="24"/>
          <w:szCs w:val="24"/>
          <w:lang w:val="es-ES"/>
        </w:rPr>
        <w:t xml:space="preserve">  Bono </w:t>
      </w:r>
      <w:r w:rsidRPr="00977470">
        <w:rPr>
          <w:rFonts w:ascii="Calibri" w:eastAsia="Times New Roman" w:hAnsi="Calibri" w:cs="Calibri"/>
          <w:sz w:val="24"/>
          <w:szCs w:val="24"/>
          <w:lang w:val="es-ES"/>
        </w:rPr>
        <w:t>de inicio</w:t>
      </w:r>
      <w:r w:rsidRPr="00977470">
        <w:rPr>
          <w:rFonts w:ascii="Calibri" w:eastAsia="Times New Roman" w:hAnsi="Calibri" w:cs="Calibri"/>
          <w:sz w:val="24"/>
          <w:szCs w:val="24"/>
          <w:lang w:val="es-ES"/>
        </w:rPr>
        <w:t xml:space="preserve">/ Bono de compromiso de 6 meses. </w:t>
      </w:r>
    </w:p>
    <w:p w14:paraId="110CDB71"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p>
    <w:p w14:paraId="227285CD"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Comidas gratis mientras está de servicio.</w:t>
      </w:r>
    </w:p>
    <w:p w14:paraId="7751ECA3"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 xml:space="preserve"> </w:t>
      </w:r>
    </w:p>
    <w:p w14:paraId="4183EA77" w14:textId="5207263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Formación gratuita sobre vinos, incluida la degustación.</w:t>
      </w:r>
    </w:p>
    <w:p w14:paraId="4083ACE2"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p>
    <w:p w14:paraId="6A9E3293" w14:textId="1CF00F32"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 xml:space="preserve"> Educación: Escuela secundaria o equivalente (Preferido</w:t>
      </w:r>
    </w:p>
    <w:p w14:paraId="1A5B659D" w14:textId="7777777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w:t>
      </w:r>
    </w:p>
    <w:p w14:paraId="724342E6" w14:textId="168C2B07" w:rsidR="00977470" w:rsidRPr="00977470" w:rsidRDefault="00977470" w:rsidP="00977470">
      <w:pPr>
        <w:shd w:val="clear" w:color="auto" w:fill="FDFDFD"/>
        <w:spacing w:after="0" w:line="240" w:lineRule="auto"/>
        <w:rPr>
          <w:rFonts w:ascii="Calibri" w:eastAsia="Times New Roman" w:hAnsi="Calibri" w:cs="Calibri"/>
          <w:sz w:val="24"/>
          <w:szCs w:val="24"/>
          <w:lang w:val="es-ES"/>
        </w:rPr>
      </w:pPr>
      <w:r w:rsidRPr="00977470">
        <w:rPr>
          <w:rFonts w:ascii="Calibri" w:eastAsia="Times New Roman" w:hAnsi="Calibri" w:cs="Calibri"/>
          <w:sz w:val="24"/>
          <w:szCs w:val="24"/>
          <w:lang w:val="es-ES"/>
        </w:rPr>
        <w:t xml:space="preserve"> Experiencia: Licencia de conducir (requerido)</w:t>
      </w:r>
    </w:p>
    <w:p w14:paraId="12233027" w14:textId="77777777" w:rsidR="00977470" w:rsidRDefault="00977470" w:rsidP="00273538">
      <w:pPr>
        <w:shd w:val="clear" w:color="auto" w:fill="FDFDFD"/>
        <w:spacing w:after="0" w:line="240" w:lineRule="auto"/>
        <w:rPr>
          <w:rFonts w:ascii="Segoe UI" w:eastAsia="Times New Roman" w:hAnsi="Segoe UI" w:cs="Segoe UI"/>
          <w:sz w:val="21"/>
          <w:szCs w:val="21"/>
          <w:lang w:val="es-ES"/>
        </w:rPr>
      </w:pPr>
    </w:p>
    <w:p w14:paraId="6AB72359" w14:textId="67B10194" w:rsidR="005B3535" w:rsidRDefault="005B3535" w:rsidP="00273538">
      <w:pPr>
        <w:shd w:val="clear" w:color="auto" w:fill="FDFDFD"/>
        <w:spacing w:after="0" w:line="240" w:lineRule="auto"/>
        <w:rPr>
          <w:rFonts w:ascii="Segoe UI" w:eastAsia="Times New Roman" w:hAnsi="Segoe UI" w:cs="Segoe UI"/>
          <w:sz w:val="21"/>
          <w:szCs w:val="21"/>
          <w:lang w:val="es-ES"/>
        </w:rPr>
      </w:pPr>
    </w:p>
    <w:p w14:paraId="0C967398" w14:textId="02DD461F" w:rsidR="005B3535" w:rsidRDefault="005B3535" w:rsidP="00273538">
      <w:pPr>
        <w:shd w:val="clear" w:color="auto" w:fill="FDFDFD"/>
        <w:spacing w:after="0" w:line="240" w:lineRule="auto"/>
        <w:rPr>
          <w:rFonts w:ascii="Segoe UI" w:eastAsia="Times New Roman" w:hAnsi="Segoe UI" w:cs="Segoe UI"/>
          <w:sz w:val="21"/>
          <w:szCs w:val="21"/>
          <w:lang w:val="es-ES"/>
        </w:rPr>
      </w:pPr>
    </w:p>
    <w:p w14:paraId="7DD7B3B4" w14:textId="77777777" w:rsidR="005B3535" w:rsidRPr="00273538" w:rsidRDefault="005B3535" w:rsidP="00273538">
      <w:pPr>
        <w:shd w:val="clear" w:color="auto" w:fill="FDFDFD"/>
        <w:spacing w:after="0" w:line="240" w:lineRule="auto"/>
        <w:rPr>
          <w:rFonts w:ascii="Segoe UI" w:eastAsia="Times New Roman" w:hAnsi="Segoe UI" w:cs="Segoe UI"/>
          <w:sz w:val="21"/>
          <w:szCs w:val="21"/>
          <w:lang w:val="es-ES"/>
        </w:rPr>
      </w:pPr>
    </w:p>
    <w:p w14:paraId="5D309590" w14:textId="77777777" w:rsidR="00273538" w:rsidRDefault="00273538"/>
    <w:sectPr w:rsidR="0027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9C"/>
    <w:multiLevelType w:val="multilevel"/>
    <w:tmpl w:val="F4F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6203"/>
    <w:multiLevelType w:val="multilevel"/>
    <w:tmpl w:val="A94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562B"/>
    <w:multiLevelType w:val="multilevel"/>
    <w:tmpl w:val="C95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F267F"/>
    <w:multiLevelType w:val="multilevel"/>
    <w:tmpl w:val="058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A1C45"/>
    <w:multiLevelType w:val="multilevel"/>
    <w:tmpl w:val="8F9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38"/>
    <w:rsid w:val="00273538"/>
    <w:rsid w:val="005B3535"/>
    <w:rsid w:val="0097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3850"/>
  <w15:chartTrackingRefBased/>
  <w15:docId w15:val="{2788DF37-2B21-46A5-AB79-5D89669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5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9367">
      <w:bodyDiv w:val="1"/>
      <w:marLeft w:val="0"/>
      <w:marRight w:val="0"/>
      <w:marTop w:val="0"/>
      <w:marBottom w:val="0"/>
      <w:divBdr>
        <w:top w:val="none" w:sz="0" w:space="0" w:color="auto"/>
        <w:left w:val="none" w:sz="0" w:space="0" w:color="auto"/>
        <w:bottom w:val="none" w:sz="0" w:space="0" w:color="auto"/>
        <w:right w:val="none" w:sz="0" w:space="0" w:color="auto"/>
      </w:divBdr>
      <w:divsChild>
        <w:div w:id="1045642086">
          <w:marLeft w:val="0"/>
          <w:marRight w:val="0"/>
          <w:marTop w:val="0"/>
          <w:marBottom w:val="0"/>
          <w:divBdr>
            <w:top w:val="none" w:sz="0" w:space="0" w:color="auto"/>
            <w:left w:val="none" w:sz="0" w:space="0" w:color="auto"/>
            <w:bottom w:val="none" w:sz="0" w:space="0" w:color="auto"/>
            <w:right w:val="none" w:sz="0" w:space="0" w:color="auto"/>
          </w:divBdr>
          <w:divsChild>
            <w:div w:id="544684017">
              <w:marLeft w:val="0"/>
              <w:marRight w:val="0"/>
              <w:marTop w:val="0"/>
              <w:marBottom w:val="0"/>
              <w:divBdr>
                <w:top w:val="none" w:sz="0" w:space="0" w:color="auto"/>
                <w:left w:val="none" w:sz="0" w:space="0" w:color="auto"/>
                <w:bottom w:val="none" w:sz="0" w:space="0" w:color="auto"/>
                <w:right w:val="none" w:sz="0" w:space="0" w:color="auto"/>
              </w:divBdr>
              <w:divsChild>
                <w:div w:id="1738437681">
                  <w:marLeft w:val="0"/>
                  <w:marRight w:val="0"/>
                  <w:marTop w:val="0"/>
                  <w:marBottom w:val="0"/>
                  <w:divBdr>
                    <w:top w:val="none" w:sz="0" w:space="0" w:color="auto"/>
                    <w:left w:val="none" w:sz="0" w:space="0" w:color="auto"/>
                    <w:bottom w:val="none" w:sz="0" w:space="0" w:color="auto"/>
                    <w:right w:val="none" w:sz="0" w:space="0" w:color="auto"/>
                  </w:divBdr>
                  <w:divsChild>
                    <w:div w:id="1505707983">
                      <w:marLeft w:val="0"/>
                      <w:marRight w:val="0"/>
                      <w:marTop w:val="0"/>
                      <w:marBottom w:val="0"/>
                      <w:divBdr>
                        <w:top w:val="none" w:sz="0" w:space="0" w:color="auto"/>
                        <w:left w:val="none" w:sz="0" w:space="0" w:color="auto"/>
                        <w:bottom w:val="none" w:sz="0" w:space="0" w:color="auto"/>
                        <w:right w:val="none" w:sz="0" w:space="0" w:color="auto"/>
                      </w:divBdr>
                      <w:divsChild>
                        <w:div w:id="1423795653">
                          <w:marLeft w:val="0"/>
                          <w:marRight w:val="0"/>
                          <w:marTop w:val="0"/>
                          <w:marBottom w:val="0"/>
                          <w:divBdr>
                            <w:top w:val="none" w:sz="0" w:space="0" w:color="auto"/>
                            <w:left w:val="none" w:sz="0" w:space="0" w:color="auto"/>
                            <w:bottom w:val="none" w:sz="0" w:space="0" w:color="auto"/>
                            <w:right w:val="none" w:sz="0" w:space="0" w:color="auto"/>
                          </w:divBdr>
                          <w:divsChild>
                            <w:div w:id="691345131">
                              <w:marLeft w:val="0"/>
                              <w:marRight w:val="0"/>
                              <w:marTop w:val="0"/>
                              <w:marBottom w:val="0"/>
                              <w:divBdr>
                                <w:top w:val="none" w:sz="0" w:space="0" w:color="auto"/>
                                <w:left w:val="none" w:sz="0" w:space="0" w:color="auto"/>
                                <w:bottom w:val="none" w:sz="0" w:space="0" w:color="auto"/>
                                <w:right w:val="none" w:sz="0" w:space="0" w:color="auto"/>
                              </w:divBdr>
                              <w:divsChild>
                                <w:div w:id="171190126">
                                  <w:marLeft w:val="0"/>
                                  <w:marRight w:val="0"/>
                                  <w:marTop w:val="0"/>
                                  <w:marBottom w:val="0"/>
                                  <w:divBdr>
                                    <w:top w:val="none" w:sz="0" w:space="0" w:color="auto"/>
                                    <w:left w:val="none" w:sz="0" w:space="0" w:color="auto"/>
                                    <w:bottom w:val="none" w:sz="0" w:space="0" w:color="auto"/>
                                    <w:right w:val="none" w:sz="0" w:space="0" w:color="auto"/>
                                  </w:divBdr>
                                  <w:divsChild>
                                    <w:div w:id="688336105">
                                      <w:marLeft w:val="0"/>
                                      <w:marRight w:val="0"/>
                                      <w:marTop w:val="0"/>
                                      <w:marBottom w:val="0"/>
                                      <w:divBdr>
                                        <w:top w:val="none" w:sz="0" w:space="0" w:color="auto"/>
                                        <w:left w:val="none" w:sz="0" w:space="0" w:color="auto"/>
                                        <w:bottom w:val="none" w:sz="0" w:space="0" w:color="auto"/>
                                        <w:right w:val="none" w:sz="0" w:space="0" w:color="auto"/>
                                      </w:divBdr>
                                      <w:divsChild>
                                        <w:div w:id="398747393">
                                          <w:marLeft w:val="0"/>
                                          <w:marRight w:val="0"/>
                                          <w:marTop w:val="0"/>
                                          <w:marBottom w:val="0"/>
                                          <w:divBdr>
                                            <w:top w:val="none" w:sz="0" w:space="0" w:color="auto"/>
                                            <w:left w:val="none" w:sz="0" w:space="0" w:color="auto"/>
                                            <w:bottom w:val="none" w:sz="0" w:space="0" w:color="auto"/>
                                            <w:right w:val="none" w:sz="0" w:space="0" w:color="auto"/>
                                          </w:divBdr>
                                          <w:divsChild>
                                            <w:div w:id="587882907">
                                              <w:marLeft w:val="0"/>
                                              <w:marRight w:val="0"/>
                                              <w:marTop w:val="0"/>
                                              <w:marBottom w:val="0"/>
                                              <w:divBdr>
                                                <w:top w:val="none" w:sz="0" w:space="0" w:color="auto"/>
                                                <w:left w:val="none" w:sz="0" w:space="0" w:color="auto"/>
                                                <w:bottom w:val="none" w:sz="0" w:space="0" w:color="auto"/>
                                                <w:right w:val="none" w:sz="0" w:space="0" w:color="auto"/>
                                              </w:divBdr>
                                              <w:divsChild>
                                                <w:div w:id="1424183456">
                                                  <w:marLeft w:val="0"/>
                                                  <w:marRight w:val="0"/>
                                                  <w:marTop w:val="0"/>
                                                  <w:marBottom w:val="0"/>
                                                  <w:divBdr>
                                                    <w:top w:val="none" w:sz="0" w:space="0" w:color="auto"/>
                                                    <w:left w:val="none" w:sz="0" w:space="0" w:color="auto"/>
                                                    <w:bottom w:val="none" w:sz="0" w:space="0" w:color="auto"/>
                                                    <w:right w:val="none" w:sz="0" w:space="0" w:color="auto"/>
                                                  </w:divBdr>
                                                  <w:divsChild>
                                                    <w:div w:id="67072777">
                                                      <w:marLeft w:val="0"/>
                                                      <w:marRight w:val="0"/>
                                                      <w:marTop w:val="0"/>
                                                      <w:marBottom w:val="0"/>
                                                      <w:divBdr>
                                                        <w:top w:val="none" w:sz="0" w:space="0" w:color="auto"/>
                                                        <w:left w:val="none" w:sz="0" w:space="0" w:color="auto"/>
                                                        <w:bottom w:val="none" w:sz="0" w:space="0" w:color="auto"/>
                                                        <w:right w:val="none" w:sz="0" w:space="0" w:color="auto"/>
                                                      </w:divBdr>
                                                      <w:divsChild>
                                                        <w:div w:id="1679581000">
                                                          <w:marLeft w:val="0"/>
                                                          <w:marRight w:val="0"/>
                                                          <w:marTop w:val="0"/>
                                                          <w:marBottom w:val="0"/>
                                                          <w:divBdr>
                                                            <w:top w:val="none" w:sz="0" w:space="0" w:color="auto"/>
                                                            <w:left w:val="none" w:sz="0" w:space="0" w:color="auto"/>
                                                            <w:bottom w:val="none" w:sz="0" w:space="0" w:color="auto"/>
                                                            <w:right w:val="none" w:sz="0" w:space="0" w:color="auto"/>
                                                          </w:divBdr>
                                                          <w:divsChild>
                                                            <w:div w:id="405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891152">
      <w:bodyDiv w:val="1"/>
      <w:marLeft w:val="0"/>
      <w:marRight w:val="0"/>
      <w:marTop w:val="0"/>
      <w:marBottom w:val="0"/>
      <w:divBdr>
        <w:top w:val="none" w:sz="0" w:space="0" w:color="auto"/>
        <w:left w:val="none" w:sz="0" w:space="0" w:color="auto"/>
        <w:bottom w:val="none" w:sz="0" w:space="0" w:color="auto"/>
        <w:right w:val="none" w:sz="0" w:space="0" w:color="auto"/>
      </w:divBdr>
      <w:divsChild>
        <w:div w:id="1292595009">
          <w:marLeft w:val="0"/>
          <w:marRight w:val="0"/>
          <w:marTop w:val="0"/>
          <w:marBottom w:val="0"/>
          <w:divBdr>
            <w:top w:val="none" w:sz="0" w:space="0" w:color="auto"/>
            <w:left w:val="none" w:sz="0" w:space="0" w:color="auto"/>
            <w:bottom w:val="none" w:sz="0" w:space="0" w:color="auto"/>
            <w:right w:val="none" w:sz="0" w:space="0" w:color="auto"/>
          </w:divBdr>
          <w:divsChild>
            <w:div w:id="1388341738">
              <w:marLeft w:val="0"/>
              <w:marRight w:val="0"/>
              <w:marTop w:val="0"/>
              <w:marBottom w:val="0"/>
              <w:divBdr>
                <w:top w:val="none" w:sz="0" w:space="0" w:color="auto"/>
                <w:left w:val="none" w:sz="0" w:space="0" w:color="auto"/>
                <w:bottom w:val="none" w:sz="0" w:space="0" w:color="auto"/>
                <w:right w:val="none" w:sz="0" w:space="0" w:color="auto"/>
              </w:divBdr>
              <w:divsChild>
                <w:div w:id="1118988938">
                  <w:marLeft w:val="0"/>
                  <w:marRight w:val="0"/>
                  <w:marTop w:val="0"/>
                  <w:marBottom w:val="0"/>
                  <w:divBdr>
                    <w:top w:val="none" w:sz="0" w:space="0" w:color="auto"/>
                    <w:left w:val="none" w:sz="0" w:space="0" w:color="auto"/>
                    <w:bottom w:val="none" w:sz="0" w:space="0" w:color="auto"/>
                    <w:right w:val="none" w:sz="0" w:space="0" w:color="auto"/>
                  </w:divBdr>
                  <w:divsChild>
                    <w:div w:id="1262563743">
                      <w:marLeft w:val="0"/>
                      <w:marRight w:val="0"/>
                      <w:marTop w:val="0"/>
                      <w:marBottom w:val="0"/>
                      <w:divBdr>
                        <w:top w:val="none" w:sz="0" w:space="0" w:color="auto"/>
                        <w:left w:val="none" w:sz="0" w:space="0" w:color="auto"/>
                        <w:bottom w:val="none" w:sz="0" w:space="0" w:color="auto"/>
                        <w:right w:val="none" w:sz="0" w:space="0" w:color="auto"/>
                      </w:divBdr>
                      <w:divsChild>
                        <w:div w:id="1426877599">
                          <w:marLeft w:val="0"/>
                          <w:marRight w:val="0"/>
                          <w:marTop w:val="0"/>
                          <w:marBottom w:val="0"/>
                          <w:divBdr>
                            <w:top w:val="none" w:sz="0" w:space="0" w:color="auto"/>
                            <w:left w:val="none" w:sz="0" w:space="0" w:color="auto"/>
                            <w:bottom w:val="none" w:sz="0" w:space="0" w:color="auto"/>
                            <w:right w:val="none" w:sz="0" w:space="0" w:color="auto"/>
                          </w:divBdr>
                          <w:divsChild>
                            <w:div w:id="2091151387">
                              <w:marLeft w:val="0"/>
                              <w:marRight w:val="0"/>
                              <w:marTop w:val="0"/>
                              <w:marBottom w:val="0"/>
                              <w:divBdr>
                                <w:top w:val="none" w:sz="0" w:space="0" w:color="auto"/>
                                <w:left w:val="none" w:sz="0" w:space="0" w:color="auto"/>
                                <w:bottom w:val="none" w:sz="0" w:space="0" w:color="auto"/>
                                <w:right w:val="none" w:sz="0" w:space="0" w:color="auto"/>
                              </w:divBdr>
                              <w:divsChild>
                                <w:div w:id="2045445711">
                                  <w:marLeft w:val="0"/>
                                  <w:marRight w:val="0"/>
                                  <w:marTop w:val="0"/>
                                  <w:marBottom w:val="0"/>
                                  <w:divBdr>
                                    <w:top w:val="none" w:sz="0" w:space="0" w:color="auto"/>
                                    <w:left w:val="none" w:sz="0" w:space="0" w:color="auto"/>
                                    <w:bottom w:val="none" w:sz="0" w:space="0" w:color="auto"/>
                                    <w:right w:val="none" w:sz="0" w:space="0" w:color="auto"/>
                                  </w:divBdr>
                                  <w:divsChild>
                                    <w:div w:id="526023718">
                                      <w:marLeft w:val="0"/>
                                      <w:marRight w:val="0"/>
                                      <w:marTop w:val="0"/>
                                      <w:marBottom w:val="0"/>
                                      <w:divBdr>
                                        <w:top w:val="none" w:sz="0" w:space="0" w:color="auto"/>
                                        <w:left w:val="none" w:sz="0" w:space="0" w:color="auto"/>
                                        <w:bottom w:val="none" w:sz="0" w:space="0" w:color="auto"/>
                                        <w:right w:val="none" w:sz="0" w:space="0" w:color="auto"/>
                                      </w:divBdr>
                                      <w:divsChild>
                                        <w:div w:id="1559433832">
                                          <w:marLeft w:val="0"/>
                                          <w:marRight w:val="0"/>
                                          <w:marTop w:val="0"/>
                                          <w:marBottom w:val="0"/>
                                          <w:divBdr>
                                            <w:top w:val="none" w:sz="0" w:space="0" w:color="auto"/>
                                            <w:left w:val="none" w:sz="0" w:space="0" w:color="auto"/>
                                            <w:bottom w:val="none" w:sz="0" w:space="0" w:color="auto"/>
                                            <w:right w:val="none" w:sz="0" w:space="0" w:color="auto"/>
                                          </w:divBdr>
                                          <w:divsChild>
                                            <w:div w:id="134376181">
                                              <w:marLeft w:val="0"/>
                                              <w:marRight w:val="0"/>
                                              <w:marTop w:val="0"/>
                                              <w:marBottom w:val="0"/>
                                              <w:divBdr>
                                                <w:top w:val="none" w:sz="0" w:space="0" w:color="auto"/>
                                                <w:left w:val="none" w:sz="0" w:space="0" w:color="auto"/>
                                                <w:bottom w:val="none" w:sz="0" w:space="0" w:color="auto"/>
                                                <w:right w:val="none" w:sz="0" w:space="0" w:color="auto"/>
                                              </w:divBdr>
                                              <w:divsChild>
                                                <w:div w:id="242837738">
                                                  <w:marLeft w:val="0"/>
                                                  <w:marRight w:val="0"/>
                                                  <w:marTop w:val="0"/>
                                                  <w:marBottom w:val="0"/>
                                                  <w:divBdr>
                                                    <w:top w:val="none" w:sz="0" w:space="0" w:color="auto"/>
                                                    <w:left w:val="none" w:sz="0" w:space="0" w:color="auto"/>
                                                    <w:bottom w:val="none" w:sz="0" w:space="0" w:color="auto"/>
                                                    <w:right w:val="none" w:sz="0" w:space="0" w:color="auto"/>
                                                  </w:divBdr>
                                                  <w:divsChild>
                                                    <w:div w:id="568541152">
                                                      <w:marLeft w:val="0"/>
                                                      <w:marRight w:val="0"/>
                                                      <w:marTop w:val="0"/>
                                                      <w:marBottom w:val="0"/>
                                                      <w:divBdr>
                                                        <w:top w:val="none" w:sz="0" w:space="0" w:color="auto"/>
                                                        <w:left w:val="none" w:sz="0" w:space="0" w:color="auto"/>
                                                        <w:bottom w:val="none" w:sz="0" w:space="0" w:color="auto"/>
                                                        <w:right w:val="none" w:sz="0" w:space="0" w:color="auto"/>
                                                      </w:divBdr>
                                                      <w:divsChild>
                                                        <w:div w:id="1497650216">
                                                          <w:marLeft w:val="0"/>
                                                          <w:marRight w:val="0"/>
                                                          <w:marTop w:val="0"/>
                                                          <w:marBottom w:val="0"/>
                                                          <w:divBdr>
                                                            <w:top w:val="none" w:sz="0" w:space="0" w:color="auto"/>
                                                            <w:left w:val="none" w:sz="0" w:space="0" w:color="auto"/>
                                                            <w:bottom w:val="none" w:sz="0" w:space="0" w:color="auto"/>
                                                            <w:right w:val="none" w:sz="0" w:space="0" w:color="auto"/>
                                                          </w:divBdr>
                                                          <w:divsChild>
                                                            <w:div w:id="1168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9CAA-C330-4295-A74A-89EA8FC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1</cp:revision>
  <dcterms:created xsi:type="dcterms:W3CDTF">2021-11-30T05:18:00Z</dcterms:created>
  <dcterms:modified xsi:type="dcterms:W3CDTF">2021-11-30T05:34:00Z</dcterms:modified>
</cp:coreProperties>
</file>